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02" w:rsidRDefault="00080366" w:rsidP="008077A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jc w:val="left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pacing w:val="-6"/>
          <w:sz w:val="24"/>
          <w:szCs w:val="24"/>
        </w:rPr>
        <w:t xml:space="preserve">                 　　　　　　　　　　　　　　　　　</w:t>
      </w:r>
      <w:r w:rsidR="00DA31CE">
        <w:rPr>
          <w:rFonts w:ascii="ＭＳ 明朝" w:hAnsi="ＭＳ 明朝" w:cs="Times New Roman" w:hint="eastAsia"/>
          <w:color w:val="000000"/>
          <w:spacing w:val="-6"/>
          <w:sz w:val="24"/>
          <w:szCs w:val="24"/>
        </w:rPr>
        <w:t xml:space="preserve">　</w:t>
      </w:r>
      <w:r w:rsidR="00464A6F">
        <w:rPr>
          <w:rFonts w:ascii="ＭＳ 明朝" w:hAnsi="ＭＳ 明朝" w:cs="Times New Roman" w:hint="eastAsia"/>
          <w:color w:val="000000"/>
          <w:spacing w:val="-6"/>
          <w:sz w:val="24"/>
          <w:szCs w:val="24"/>
        </w:rPr>
        <w:t xml:space="preserve">　　令和６</w:t>
      </w:r>
      <w:r w:rsidR="00FE5702">
        <w:rPr>
          <w:rFonts w:ascii="ＭＳ 明朝" w:hAnsi="ＭＳ 明朝" w:hint="eastAsia"/>
          <w:color w:val="000000"/>
          <w:spacing w:val="6"/>
          <w:sz w:val="24"/>
          <w:szCs w:val="24"/>
        </w:rPr>
        <w:t>年</w:t>
      </w:r>
      <w:r w:rsidR="00464A6F">
        <w:rPr>
          <w:rFonts w:ascii="ＭＳ 明朝" w:hAnsi="ＭＳ 明朝" w:hint="eastAsia"/>
          <w:color w:val="000000"/>
          <w:spacing w:val="6"/>
          <w:sz w:val="24"/>
          <w:szCs w:val="24"/>
        </w:rPr>
        <w:t>４</w:t>
      </w:r>
      <w:r w:rsidR="00FE5702">
        <w:rPr>
          <w:rFonts w:ascii="ＭＳ 明朝" w:hAnsi="ＭＳ 明朝" w:hint="eastAsia"/>
          <w:color w:val="000000"/>
          <w:spacing w:val="6"/>
          <w:sz w:val="24"/>
          <w:szCs w:val="24"/>
        </w:rPr>
        <w:t>月</w:t>
      </w:r>
      <w:r w:rsidR="00464A6F">
        <w:rPr>
          <w:rFonts w:ascii="ＭＳ 明朝" w:hAnsi="ＭＳ 明朝" w:hint="eastAsia"/>
          <w:color w:val="000000"/>
          <w:spacing w:val="6"/>
          <w:sz w:val="24"/>
          <w:szCs w:val="24"/>
        </w:rPr>
        <w:t>1</w:t>
      </w:r>
      <w:r w:rsidR="00464A6F">
        <w:rPr>
          <w:rFonts w:ascii="ＭＳ 明朝" w:hAnsi="ＭＳ 明朝"/>
          <w:color w:val="000000"/>
          <w:spacing w:val="6"/>
          <w:sz w:val="24"/>
          <w:szCs w:val="24"/>
        </w:rPr>
        <w:t>7</w:t>
      </w:r>
      <w:r w:rsidR="00FE5702">
        <w:rPr>
          <w:rFonts w:ascii="ＭＳ 明朝" w:hAnsi="ＭＳ 明朝" w:hint="eastAsia"/>
          <w:color w:val="000000"/>
          <w:spacing w:val="-10"/>
          <w:sz w:val="24"/>
          <w:szCs w:val="24"/>
        </w:rPr>
        <w:t>日</w:t>
      </w:r>
    </w:p>
    <w:p w:rsidR="00FE5702" w:rsidRDefault="00B02C94" w:rsidP="008077A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ind w:firstLineChars="100" w:firstLine="232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pacing w:val="-4"/>
          <w:sz w:val="24"/>
          <w:szCs w:val="24"/>
        </w:rPr>
        <w:t>保護者</w:t>
      </w:r>
      <w:r w:rsidR="0098650A">
        <w:rPr>
          <w:rFonts w:ascii="ＭＳ 明朝" w:hAnsi="ＭＳ 明朝" w:hint="eastAsia"/>
          <w:color w:val="000000"/>
          <w:spacing w:val="-4"/>
          <w:sz w:val="24"/>
          <w:szCs w:val="24"/>
        </w:rPr>
        <w:t>の皆</w:t>
      </w:r>
      <w:r w:rsidR="00FE5702">
        <w:rPr>
          <w:rFonts w:ascii="ＭＳ 明朝" w:hAnsi="ＭＳ 明朝" w:hint="eastAsia"/>
          <w:color w:val="000000"/>
          <w:spacing w:val="-4"/>
          <w:sz w:val="24"/>
          <w:szCs w:val="24"/>
        </w:rPr>
        <w:t>様</w:t>
      </w:r>
      <w:bookmarkStart w:id="0" w:name="_GoBack"/>
      <w:bookmarkEnd w:id="0"/>
    </w:p>
    <w:p w:rsidR="00FE5702" w:rsidRDefault="00B02C94" w:rsidP="008077A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ind w:right="119" w:firstLineChars="2050" w:firstLine="4920"/>
        <w:jc w:val="left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新宮小・中学</w:t>
      </w:r>
      <w:r w:rsidR="00FE5702">
        <w:rPr>
          <w:rFonts w:ascii="ＭＳ 明朝" w:hAnsi="ＭＳ 明朝" w:cs="Times New Roman" w:hint="eastAsia"/>
          <w:sz w:val="24"/>
          <w:szCs w:val="24"/>
        </w:rPr>
        <w:t>校長</w:t>
      </w:r>
      <w:r w:rsidR="00FE570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98650A">
        <w:rPr>
          <w:rFonts w:ascii="ＭＳ 明朝" w:hAnsi="ＭＳ 明朝" w:hint="eastAsia"/>
          <w:color w:val="000000"/>
          <w:sz w:val="24"/>
          <w:szCs w:val="24"/>
        </w:rPr>
        <w:t xml:space="preserve">篠原　</w:t>
      </w:r>
      <w:r w:rsidR="00464A6F">
        <w:rPr>
          <w:rFonts w:ascii="ＭＳ 明朝" w:hAnsi="ＭＳ 明朝" w:hint="eastAsia"/>
          <w:color w:val="000000"/>
          <w:sz w:val="24"/>
          <w:szCs w:val="24"/>
        </w:rPr>
        <w:t>雅代</w:t>
      </w:r>
    </w:p>
    <w:p w:rsidR="00FE5702" w:rsidRDefault="00FE5702" w:rsidP="0098650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rPr>
          <w:rFonts w:ascii="ＭＳ 明朝" w:hAnsi="ＭＳ 明朝" w:cs="Times New Roman"/>
          <w:color w:val="000000"/>
          <w:spacing w:val="4"/>
          <w:sz w:val="24"/>
          <w:szCs w:val="24"/>
        </w:rPr>
      </w:pPr>
    </w:p>
    <w:p w:rsidR="00FE5702" w:rsidRPr="00080366" w:rsidRDefault="00464A6F" w:rsidP="0098650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jc w:val="center"/>
        <w:rPr>
          <w:rFonts w:ascii="HGPｺﾞｼｯｸE" w:eastAsia="HGPｺﾞｼｯｸE" w:hAnsi="HGPｺﾞｼｯｸE" w:cs="Times New Roman"/>
          <w:color w:val="000000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32"/>
        </w:rPr>
        <w:t>水道工事〔宮川橋～学校〕</w:t>
      </w:r>
      <w:r w:rsidR="00960A3F">
        <w:rPr>
          <w:rFonts w:ascii="HGPｺﾞｼｯｸE" w:eastAsia="HGPｺﾞｼｯｸE" w:hAnsi="HGPｺﾞｼｯｸE" w:hint="eastAsia"/>
          <w:sz w:val="32"/>
        </w:rPr>
        <w:t>について</w:t>
      </w:r>
      <w:r>
        <w:rPr>
          <w:rFonts w:ascii="HGPｺﾞｼｯｸE" w:eastAsia="HGPｺﾞｼｯｸE" w:hAnsi="HGPｺﾞｼｯｸE" w:hint="eastAsia"/>
          <w:sz w:val="32"/>
        </w:rPr>
        <w:t>(お知らせ</w:t>
      </w:r>
      <w:r>
        <w:rPr>
          <w:rFonts w:ascii="HGPｺﾞｼｯｸE" w:eastAsia="HGPｺﾞｼｯｸE" w:hAnsi="HGPｺﾞｼｯｸE"/>
          <w:sz w:val="32"/>
        </w:rPr>
        <w:t>)</w:t>
      </w:r>
    </w:p>
    <w:p w:rsidR="00FE5702" w:rsidRPr="008077AA" w:rsidRDefault="00FE5702" w:rsidP="0098650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FE5702" w:rsidRDefault="00FE5702" w:rsidP="009C148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pacing w:val="-10"/>
          <w:sz w:val="24"/>
          <w:szCs w:val="24"/>
        </w:rPr>
        <w:t xml:space="preserve">　</w:t>
      </w:r>
      <w:r w:rsidR="00464A6F">
        <w:rPr>
          <w:rFonts w:ascii="ＭＳ 明朝" w:hAnsi="ＭＳ 明朝" w:hint="eastAsia"/>
          <w:color w:val="000000"/>
          <w:spacing w:val="-10"/>
          <w:sz w:val="24"/>
          <w:szCs w:val="24"/>
        </w:rPr>
        <w:t>陽春</w:t>
      </w:r>
      <w:r>
        <w:rPr>
          <w:rFonts w:ascii="ＭＳ 明朝" w:hAnsi="ＭＳ 明朝" w:hint="eastAsia"/>
          <w:color w:val="000000"/>
          <w:spacing w:val="-10"/>
          <w:sz w:val="24"/>
          <w:szCs w:val="24"/>
        </w:rPr>
        <w:t>の候、</w:t>
      </w:r>
      <w:r w:rsidR="00080366">
        <w:rPr>
          <w:rFonts w:ascii="ＭＳ 明朝" w:hAnsi="ＭＳ 明朝" w:hint="eastAsia"/>
          <w:color w:val="000000"/>
          <w:spacing w:val="-10"/>
          <w:sz w:val="24"/>
          <w:szCs w:val="24"/>
        </w:rPr>
        <w:t>保護者</w:t>
      </w:r>
      <w:r>
        <w:rPr>
          <w:rFonts w:ascii="ＭＳ 明朝" w:hAnsi="ＭＳ 明朝" w:hint="eastAsia"/>
          <w:color w:val="000000"/>
          <w:spacing w:val="-10"/>
          <w:sz w:val="24"/>
          <w:szCs w:val="24"/>
        </w:rPr>
        <w:t>の皆様には、</w:t>
      </w:r>
      <w:r w:rsidR="00464A6F">
        <w:rPr>
          <w:rFonts w:ascii="ＭＳ 明朝" w:hAnsi="ＭＳ 明朝" w:hint="eastAsia"/>
          <w:color w:val="000000"/>
          <w:spacing w:val="-10"/>
          <w:sz w:val="24"/>
          <w:szCs w:val="24"/>
        </w:rPr>
        <w:t>日頃より、本校の教育活動にご理解とご協力をいただき、誠にありがとうございます</w:t>
      </w:r>
      <w:r>
        <w:rPr>
          <w:rFonts w:ascii="ＭＳ 明朝" w:hAnsi="ＭＳ 明朝" w:hint="eastAsia"/>
          <w:color w:val="000000"/>
          <w:spacing w:val="-10"/>
          <w:sz w:val="24"/>
          <w:szCs w:val="24"/>
        </w:rPr>
        <w:t>。</w:t>
      </w:r>
    </w:p>
    <w:p w:rsidR="005F26A6" w:rsidRDefault="00BF7DE9" w:rsidP="009C148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さて、</w:t>
      </w:r>
      <w:r w:rsidR="00E846CD">
        <w:rPr>
          <w:rFonts w:ascii="ＭＳ 明朝" w:hAnsi="ＭＳ 明朝" w:cs="Times New Roman" w:hint="eastAsia"/>
          <w:color w:val="000000"/>
          <w:sz w:val="24"/>
          <w:szCs w:val="24"/>
        </w:rPr>
        <w:t>四国中央市</w:t>
      </w:r>
      <w:r w:rsidR="00464A6F">
        <w:rPr>
          <w:rFonts w:ascii="ＭＳ 明朝" w:hAnsi="ＭＳ 明朝" w:cs="Times New Roman" w:hint="eastAsia"/>
          <w:color w:val="000000"/>
          <w:sz w:val="24"/>
          <w:szCs w:val="24"/>
        </w:rPr>
        <w:t>水道局</w:t>
      </w:r>
      <w:r w:rsidR="00E846CD">
        <w:rPr>
          <w:rFonts w:ascii="ＭＳ 明朝" w:hAnsi="ＭＳ 明朝" w:cs="Times New Roman" w:hint="eastAsia"/>
          <w:color w:val="000000"/>
          <w:sz w:val="24"/>
          <w:szCs w:val="24"/>
        </w:rPr>
        <w:t>より、</w:t>
      </w:r>
      <w:r w:rsidR="00464A6F">
        <w:rPr>
          <w:rFonts w:ascii="ＭＳ 明朝" w:hAnsi="ＭＳ 明朝" w:cs="Times New Roman" w:hint="eastAsia"/>
          <w:color w:val="000000"/>
          <w:sz w:val="24"/>
          <w:szCs w:val="24"/>
        </w:rPr>
        <w:t>学校前道路の工事について連絡</w:t>
      </w:r>
      <w:r w:rsidR="0098650A">
        <w:rPr>
          <w:rFonts w:ascii="ＭＳ 明朝" w:hAnsi="ＭＳ 明朝" w:cs="Times New Roman" w:hint="eastAsia"/>
          <w:color w:val="000000"/>
          <w:sz w:val="24"/>
          <w:szCs w:val="24"/>
        </w:rPr>
        <w:t>がありました。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>耐震性のある水道管の布設工事となるそうです。</w:t>
      </w:r>
    </w:p>
    <w:p w:rsidR="002E3A31" w:rsidRDefault="002E3A31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firstLineChars="100" w:firstLine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工事に伴い、児童生徒の登下校や、保護者の皆様の送迎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>や来校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>につきまして、注意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>いただく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>点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>等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>ありますので、お知らせいたします。</w:t>
      </w:r>
    </w:p>
    <w:p w:rsidR="002E3A31" w:rsidRDefault="002E3A31" w:rsidP="0020791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480" w:lineRule="auto"/>
        <w:rPr>
          <w:rFonts w:ascii="ＭＳ 明朝" w:hAnsi="ＭＳ 明朝" w:cs="Times New Roman"/>
          <w:color w:val="000000"/>
          <w:sz w:val="24"/>
          <w:szCs w:val="24"/>
        </w:rPr>
      </w:pPr>
    </w:p>
    <w:p w:rsidR="002E3A31" w:rsidRDefault="002E3A31" w:rsidP="002E3A31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firstLineChars="100" w:firstLine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１　</w:t>
      </w:r>
      <w:r w:rsidR="005F26A6">
        <w:rPr>
          <w:rFonts w:ascii="ＭＳ 明朝" w:hAnsi="ＭＳ 明朝" w:cs="Times New Roman" w:hint="eastAsia"/>
          <w:color w:val="000000"/>
          <w:sz w:val="24"/>
          <w:szCs w:val="24"/>
        </w:rPr>
        <w:t>区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</w:t>
      </w:r>
      <w:r w:rsidR="005F26A6">
        <w:rPr>
          <w:rFonts w:ascii="ＭＳ 明朝" w:hAnsi="ＭＳ 明朝" w:cs="Times New Roman" w:hint="eastAsia"/>
          <w:color w:val="000000"/>
          <w:sz w:val="24"/>
          <w:szCs w:val="24"/>
        </w:rPr>
        <w:t>間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　</w:t>
      </w:r>
      <w:r w:rsidR="005F26A6">
        <w:rPr>
          <w:rFonts w:ascii="ＭＳ 明朝" w:hAnsi="ＭＳ 明朝" w:cs="Times New Roman" w:hint="eastAsia"/>
          <w:color w:val="000000"/>
          <w:sz w:val="24"/>
          <w:szCs w:val="24"/>
        </w:rPr>
        <w:t>宮川橋から新宮小中学校前（裏面の位置図参照）</w:t>
      </w:r>
    </w:p>
    <w:p w:rsidR="002E3A31" w:rsidRDefault="002E3A31" w:rsidP="002E3A31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firstLineChars="100" w:firstLine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２　期　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間　　</w:t>
      </w:r>
      <w:r w:rsidR="005F26A6">
        <w:rPr>
          <w:rFonts w:ascii="ＭＳ 明朝" w:hAnsi="ＭＳ 明朝" w:cs="Times New Roman" w:hint="eastAsia"/>
          <w:color w:val="000000"/>
          <w:sz w:val="24"/>
          <w:szCs w:val="24"/>
        </w:rPr>
        <w:t>４月20日(土</w:t>
      </w:r>
      <w:r w:rsidR="005F26A6">
        <w:rPr>
          <w:rFonts w:ascii="ＭＳ 明朝" w:hAnsi="ＭＳ 明朝" w:cs="Times New Roman"/>
          <w:color w:val="000000"/>
          <w:sz w:val="24"/>
          <w:szCs w:val="24"/>
        </w:rPr>
        <w:t>)</w:t>
      </w:r>
      <w:r w:rsidR="00A90A30">
        <w:rPr>
          <w:rFonts w:ascii="ＭＳ 明朝" w:hAnsi="ＭＳ 明朝" w:cs="Times New Roman" w:hint="eastAsia"/>
          <w:color w:val="000000"/>
          <w:sz w:val="24"/>
          <w:szCs w:val="24"/>
        </w:rPr>
        <w:t>～</w:t>
      </w:r>
      <w:r w:rsidR="005F26A6">
        <w:rPr>
          <w:rFonts w:ascii="ＭＳ 明朝" w:hAnsi="ＭＳ 明朝" w:cs="Times New Roman" w:hint="eastAsia"/>
          <w:color w:val="000000"/>
          <w:sz w:val="24"/>
          <w:szCs w:val="24"/>
        </w:rPr>
        <w:t>５月26日(日</w:t>
      </w:r>
      <w:r w:rsidR="005F26A6">
        <w:rPr>
          <w:rFonts w:ascii="ＭＳ 明朝" w:hAnsi="ＭＳ 明朝" w:cs="Times New Roman"/>
          <w:color w:val="000000"/>
          <w:sz w:val="24"/>
          <w:szCs w:val="24"/>
        </w:rPr>
        <w:t>)</w:t>
      </w:r>
    </w:p>
    <w:p w:rsidR="0098650A" w:rsidRDefault="002E3A31" w:rsidP="002E3A31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firstLineChars="100" w:firstLine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３　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>工事</w:t>
      </w:r>
      <w:r w:rsidR="00A90A30">
        <w:rPr>
          <w:rFonts w:ascii="ＭＳ 明朝" w:hAnsi="ＭＳ 明朝" w:cs="Times New Roman" w:hint="eastAsia"/>
          <w:color w:val="000000"/>
          <w:sz w:val="24"/>
          <w:szCs w:val="24"/>
        </w:rPr>
        <w:t>時間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　</w:t>
      </w:r>
      <w:r w:rsidR="00A90A30">
        <w:rPr>
          <w:rFonts w:ascii="ＭＳ 明朝" w:hAnsi="ＭＳ 明朝" w:cs="Times New Roman" w:hint="eastAsia"/>
          <w:color w:val="000000"/>
          <w:sz w:val="24"/>
          <w:szCs w:val="24"/>
        </w:rPr>
        <w:t>８時３０分～１６時</w:t>
      </w:r>
    </w:p>
    <w:p w:rsidR="002C382F" w:rsidRDefault="001336AC" w:rsidP="009C148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４　留 意 点</w:t>
      </w:r>
    </w:p>
    <w:p w:rsidR="002C382F" w:rsidRPr="002E3A31" w:rsidRDefault="002C382F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firstLineChars="300" w:firstLine="720"/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</w:pPr>
      <w:r w:rsidRPr="002E3A31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【児童生徒について】</w:t>
      </w:r>
    </w:p>
    <w:p w:rsidR="0020791E" w:rsidRDefault="002C382F" w:rsidP="0020791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-13" w:left="-1" w:hangingChars="11" w:hanging="26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 xml:space="preserve">　　　</w:t>
      </w:r>
      <w:r w:rsidR="002E3A31">
        <w:rPr>
          <w:rFonts w:ascii="ＭＳ 明朝" w:hAnsi="ＭＳ 明朝" w:cs="Times New Roman" w:hint="eastAsia"/>
          <w:color w:val="000000"/>
          <w:sz w:val="24"/>
          <w:szCs w:val="24"/>
        </w:rPr>
        <w:t>①　本日、各学級で水道工事があることと、通行する場合は、</w:t>
      </w:r>
      <w:r w:rsidR="0020791E">
        <w:rPr>
          <w:rFonts w:ascii="ＭＳ 明朝" w:hAnsi="ＭＳ 明朝" w:cs="Times New Roman" w:hint="eastAsia"/>
          <w:color w:val="000000"/>
          <w:sz w:val="24"/>
          <w:szCs w:val="24"/>
        </w:rPr>
        <w:t>足元や周</w:t>
      </w:r>
    </w:p>
    <w:p w:rsidR="002E3A31" w:rsidRDefault="0020791E" w:rsidP="0020791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-13" w:left="-27" w:firstLineChars="500" w:firstLine="120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りに</w:t>
      </w:r>
      <w:r w:rsidR="002E3A31">
        <w:rPr>
          <w:rFonts w:ascii="ＭＳ 明朝" w:hAnsi="ＭＳ 明朝" w:cs="Times New Roman" w:hint="eastAsia"/>
          <w:color w:val="000000"/>
          <w:sz w:val="24"/>
          <w:szCs w:val="24"/>
        </w:rPr>
        <w:t>十分気を付けることを説明しています。</w:t>
      </w:r>
    </w:p>
    <w:p w:rsidR="001336AC" w:rsidRDefault="002E3A31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-13" w:left="-27" w:firstLineChars="400" w:firstLine="96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②</w:t>
      </w:r>
      <w:r w:rsidR="002C382F">
        <w:rPr>
          <w:rFonts w:ascii="ＭＳ 明朝" w:hAnsi="ＭＳ 明朝" w:cs="Times New Roman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>登校時</w:t>
      </w:r>
      <w:r w:rsidR="0020791E">
        <w:rPr>
          <w:rFonts w:ascii="ＭＳ 明朝" w:hAnsi="ＭＳ 明朝" w:cs="Times New Roman" w:hint="eastAsia"/>
          <w:color w:val="000000"/>
          <w:sz w:val="24"/>
          <w:szCs w:val="24"/>
        </w:rPr>
        <w:t>は</w:t>
      </w:r>
      <w:r w:rsidR="002C382F">
        <w:rPr>
          <w:rFonts w:ascii="ＭＳ 明朝" w:hAnsi="ＭＳ 明朝" w:cs="Times New Roman" w:hint="eastAsia"/>
          <w:color w:val="000000"/>
          <w:sz w:val="24"/>
          <w:szCs w:val="24"/>
        </w:rPr>
        <w:t>工事時間ではありません</w:t>
      </w:r>
      <w:r w:rsidR="0020791E">
        <w:rPr>
          <w:rFonts w:ascii="ＭＳ 明朝" w:hAnsi="ＭＳ 明朝" w:cs="Times New Roman" w:hint="eastAsia"/>
          <w:color w:val="000000"/>
          <w:sz w:val="24"/>
          <w:szCs w:val="24"/>
        </w:rPr>
        <w:t>が</w:t>
      </w:r>
      <w:r w:rsidR="002C382F">
        <w:rPr>
          <w:rFonts w:ascii="ＭＳ 明朝" w:hAnsi="ＭＳ 明朝" w:cs="Times New Roman" w:hint="eastAsia"/>
          <w:color w:val="000000"/>
          <w:sz w:val="24"/>
          <w:szCs w:val="24"/>
        </w:rPr>
        <w:t>、宮川橋と校門前で見守り活動</w:t>
      </w:r>
    </w:p>
    <w:p w:rsidR="002C382F" w:rsidRDefault="002C382F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-13" w:left="-27" w:firstLineChars="500" w:firstLine="120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をします。下校時は、教職員が一緒に新宮バス停まで歩きます。</w:t>
      </w:r>
    </w:p>
    <w:p w:rsidR="002E3A31" w:rsidRDefault="002E3A31" w:rsidP="002E3A31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rPr>
          <w:rFonts w:ascii="ＭＳ 明朝" w:hAnsi="ＭＳ 明朝" w:cs="Times New Roman" w:hint="eastAsia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</w:t>
      </w:r>
      <w:r w:rsidR="001336AC">
        <w:rPr>
          <w:rFonts w:ascii="ＭＳ 明朝" w:hAnsi="ＭＳ 明朝" w:cs="Times New Roman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>③　５月20日(月</w:t>
      </w:r>
      <w:r>
        <w:rPr>
          <w:rFonts w:ascii="ＭＳ 明朝" w:hAnsi="ＭＳ 明朝" w:cs="Times New Roman"/>
          <w:color w:val="000000"/>
          <w:sz w:val="24"/>
          <w:szCs w:val="24"/>
        </w:rPr>
        <w:t>)</w:t>
      </w:r>
      <w:r>
        <w:rPr>
          <w:rFonts w:ascii="ＭＳ 明朝" w:hAnsi="ＭＳ 明朝" w:cs="Times New Roman" w:hint="eastAsia"/>
          <w:color w:val="000000"/>
          <w:sz w:val="24"/>
          <w:szCs w:val="24"/>
        </w:rPr>
        <w:t>小学部のふるさと遠足のときは、工事はお休みです。</w:t>
      </w:r>
    </w:p>
    <w:p w:rsidR="002C382F" w:rsidRDefault="002C382F" w:rsidP="0020791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rPr>
          <w:rFonts w:ascii="ＭＳ 明朝" w:hAnsi="ＭＳ 明朝" w:cs="Times New Roman"/>
          <w:color w:val="000000"/>
          <w:sz w:val="24"/>
          <w:szCs w:val="24"/>
        </w:rPr>
      </w:pPr>
    </w:p>
    <w:p w:rsidR="002C382F" w:rsidRPr="002E3A31" w:rsidRDefault="002C382F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firstLineChars="300" w:firstLine="720"/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</w:pPr>
      <w:r w:rsidRPr="002E3A31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【保護者の皆様について】</w:t>
      </w:r>
    </w:p>
    <w:p w:rsidR="009C1488" w:rsidRPr="002E3A31" w:rsidRDefault="009C1488" w:rsidP="00A90A30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-13" w:left="-1" w:hangingChars="11" w:hanging="26"/>
        <w:rPr>
          <w:rFonts w:asciiTheme="minorEastAsia" w:hAnsiTheme="minorEastAsia" w:cs="Times New Roman"/>
          <w:color w:val="000000"/>
          <w:sz w:val="24"/>
          <w:szCs w:val="24"/>
        </w:rPr>
      </w:pPr>
      <w:r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="001336AC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①</w:t>
      </w:r>
      <w:r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平日</w:t>
      </w:r>
      <w:r w:rsidR="00A90A30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の工事時間中</w:t>
      </w:r>
      <w:r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は、旧新宮庁舎前の迂回路を通る</w:t>
      </w:r>
      <w:r w:rsidR="00A90A30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ようになります。</w:t>
      </w:r>
    </w:p>
    <w:p w:rsidR="001336AC" w:rsidRDefault="001336AC" w:rsidP="008077A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200" w:left="420" w:firstLineChars="215" w:firstLine="516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②</w:t>
      </w:r>
      <w:r w:rsidR="009C1488" w:rsidRPr="002E3A31">
        <w:rPr>
          <w:rFonts w:asciiTheme="minorEastAsia" w:hAnsiTheme="minorEastAsia" w:cs="Times New Roman"/>
          <w:color w:val="000000"/>
          <w:sz w:val="24"/>
          <w:szCs w:val="24"/>
        </w:rPr>
        <w:t xml:space="preserve">　休日は通行できません。</w:t>
      </w:r>
      <w:r w:rsidR="009C1488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新宮小中学校</w:t>
      </w:r>
      <w:r w:rsidR="009C1488" w:rsidRPr="002E3A31">
        <w:rPr>
          <w:rFonts w:asciiTheme="minorEastAsia" w:hAnsiTheme="minorEastAsia" w:cs="Times New Roman"/>
          <w:color w:val="000000"/>
          <w:sz w:val="24"/>
          <w:szCs w:val="24"/>
        </w:rPr>
        <w:t>に</w:t>
      </w:r>
      <w:r w:rsidR="009C1488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ご</w:t>
      </w:r>
      <w:r w:rsidR="009C1488" w:rsidRPr="002E3A31">
        <w:rPr>
          <w:rFonts w:asciiTheme="minorEastAsia" w:hAnsiTheme="minorEastAsia" w:cs="Times New Roman"/>
          <w:color w:val="000000"/>
          <w:sz w:val="24"/>
          <w:szCs w:val="24"/>
        </w:rPr>
        <w:t>用の際は、</w:t>
      </w:r>
      <w:r w:rsidR="009C1488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川向の</w:t>
      </w:r>
      <w:r w:rsidR="009C1488" w:rsidRPr="002E3A31">
        <w:rPr>
          <w:rFonts w:asciiTheme="minorEastAsia" w:hAnsiTheme="minorEastAsia" w:cs="Times New Roman"/>
          <w:color w:val="000000"/>
          <w:sz w:val="24"/>
          <w:szCs w:val="24"/>
        </w:rPr>
        <w:t>教職員</w:t>
      </w:r>
    </w:p>
    <w:p w:rsidR="009C1488" w:rsidRPr="002E3A31" w:rsidRDefault="009C1488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200" w:left="420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 w:rsidRPr="002E3A31">
        <w:rPr>
          <w:rFonts w:asciiTheme="minorEastAsia" w:hAnsiTheme="minorEastAsia" w:cs="Times New Roman"/>
          <w:color w:val="000000"/>
          <w:sz w:val="24"/>
          <w:szCs w:val="24"/>
        </w:rPr>
        <w:t>の駐車場</w:t>
      </w:r>
      <w:r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等</w:t>
      </w:r>
      <w:r w:rsidRPr="002E3A31">
        <w:rPr>
          <w:rFonts w:asciiTheme="minorEastAsia" w:hAnsiTheme="minorEastAsia" w:cs="Times New Roman"/>
          <w:color w:val="000000"/>
          <w:sz w:val="24"/>
          <w:szCs w:val="24"/>
        </w:rPr>
        <w:t>に</w:t>
      </w:r>
      <w:r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停めて</w:t>
      </w:r>
      <w:r w:rsidRPr="002E3A31">
        <w:rPr>
          <w:rFonts w:asciiTheme="minorEastAsia" w:hAnsiTheme="minorEastAsia" w:cs="Times New Roman"/>
          <w:color w:val="000000"/>
          <w:sz w:val="24"/>
          <w:szCs w:val="24"/>
        </w:rPr>
        <w:t>お越しください。</w:t>
      </w:r>
    </w:p>
    <w:p w:rsidR="001336AC" w:rsidRDefault="001336AC" w:rsidP="008077A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200" w:left="420" w:firstLineChars="214" w:firstLine="516"/>
        <w:rPr>
          <w:rFonts w:asciiTheme="minorEastAsia" w:hAnsiTheme="minorEastAsia" w:cs="Times New Roman"/>
          <w:b/>
          <w:color w:val="000000"/>
          <w:sz w:val="24"/>
          <w:szCs w:val="24"/>
          <w:u w:val="wave"/>
        </w:rPr>
      </w:pPr>
      <w:r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③</w:t>
      </w:r>
      <w:r w:rsidR="00A90A30" w:rsidRPr="002E3A31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　</w:t>
      </w:r>
      <w:r w:rsidR="00A90A30" w:rsidRPr="002E3A31">
        <w:rPr>
          <w:rFonts w:asciiTheme="minorEastAsia" w:hAnsiTheme="minorEastAsia" w:cs="Times New Roman" w:hint="eastAsia"/>
          <w:b/>
          <w:color w:val="000000"/>
          <w:sz w:val="24"/>
          <w:szCs w:val="24"/>
          <w:u w:val="wave"/>
        </w:rPr>
        <w:t>４月21日(日</w:t>
      </w:r>
      <w:r w:rsidR="00A90A30" w:rsidRPr="002E3A31">
        <w:rPr>
          <w:rFonts w:asciiTheme="minorEastAsia" w:hAnsiTheme="minorEastAsia" w:cs="Times New Roman"/>
          <w:b/>
          <w:color w:val="000000"/>
          <w:sz w:val="24"/>
          <w:szCs w:val="24"/>
          <w:u w:val="wave"/>
        </w:rPr>
        <w:t>)</w:t>
      </w:r>
      <w:r w:rsidR="00A90A30" w:rsidRPr="002E3A31">
        <w:rPr>
          <w:rFonts w:asciiTheme="minorEastAsia" w:hAnsiTheme="minorEastAsia" w:cs="Times New Roman" w:hint="eastAsia"/>
          <w:b/>
          <w:color w:val="000000"/>
          <w:sz w:val="24"/>
          <w:szCs w:val="24"/>
          <w:u w:val="wave"/>
        </w:rPr>
        <w:t>の参観日は、工事はお休みなので通行できます。運</w:t>
      </w:r>
    </w:p>
    <w:p w:rsidR="00A90A30" w:rsidRPr="002E3A31" w:rsidRDefault="008077AA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200" w:left="420" w:firstLineChars="300" w:firstLine="723"/>
        <w:rPr>
          <w:rFonts w:ascii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b/>
          <w:noProof/>
          <w:color w:val="000000"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333375</wp:posOffset>
                </wp:positionV>
                <wp:extent cx="1956391" cy="531628"/>
                <wp:effectExtent l="0" t="0" r="2540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531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AA" w:rsidRPr="008077AA" w:rsidRDefault="008077AA" w:rsidP="008077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077AA">
                              <w:rPr>
                                <w:rFonts w:hint="eastAsia"/>
                                <w:color w:val="000000" w:themeColor="text1"/>
                              </w:rPr>
                              <w:t>裏面へ続く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34.45pt;margin-top:26.25pt;width:154.0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" fillcolor="white [3212]" strokecolor="white [3212]" strokeweight="1pt">
                <v:textbox>
                  <w:txbxContent>
                    <w:p w:rsidR="008077AA" w:rsidRPr="008077AA" w:rsidRDefault="008077AA" w:rsidP="008077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8077AA">
                        <w:rPr>
                          <w:rFonts w:hint="eastAsia"/>
                          <w:color w:val="000000" w:themeColor="text1"/>
                        </w:rPr>
                        <w:t>裏面へ続く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 w:rsidR="00A90A30" w:rsidRPr="002E3A31">
        <w:rPr>
          <w:rFonts w:asciiTheme="minorEastAsia" w:hAnsiTheme="minorEastAsia" w:cs="Times New Roman" w:hint="eastAsia"/>
          <w:b/>
          <w:color w:val="000000"/>
          <w:sz w:val="24"/>
          <w:szCs w:val="24"/>
          <w:u w:val="wave"/>
        </w:rPr>
        <w:t>動場へ駐車してください。</w:t>
      </w:r>
    </w:p>
    <w:p w:rsidR="008077AA" w:rsidRDefault="008077AA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200" w:left="420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336AC" w:rsidRDefault="001336AC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200" w:left="420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④</w:t>
      </w:r>
      <w:r w:rsidR="00A90A30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４月28日(日</w:t>
      </w:r>
      <w:r w:rsidR="00A90A30" w:rsidRPr="002E3A31">
        <w:rPr>
          <w:rFonts w:asciiTheme="minorEastAsia" w:hAnsiTheme="minorEastAsia" w:cs="Times New Roman"/>
          <w:color w:val="000000"/>
          <w:sz w:val="24"/>
          <w:szCs w:val="24"/>
        </w:rPr>
        <w:t>)</w:t>
      </w:r>
      <w:r w:rsidR="00A90A30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のＰＴＡ資源回収</w:t>
      </w:r>
      <w:r w:rsidR="002C382F"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・茶畑整備につきましては、後日、</w:t>
      </w:r>
    </w:p>
    <w:p w:rsidR="00A90A30" w:rsidRPr="002E3A31" w:rsidRDefault="002C382F" w:rsidP="001336A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200" w:left="420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 w:rsidRPr="002E3A31">
        <w:rPr>
          <w:rFonts w:asciiTheme="minorEastAsia" w:hAnsiTheme="minorEastAsia" w:cs="Times New Roman" w:hint="eastAsia"/>
          <w:color w:val="000000"/>
          <w:sz w:val="24"/>
          <w:szCs w:val="24"/>
        </w:rPr>
        <w:t>駐車場の案内をいたします。</w:t>
      </w:r>
    </w:p>
    <w:p w:rsidR="002C382F" w:rsidRPr="00A90A30" w:rsidRDefault="002C382F" w:rsidP="00A90A30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leftChars="100" w:left="450" w:hangingChars="100" w:hanging="240"/>
        <w:rPr>
          <w:rFonts w:ascii="ＭＳ 明朝" w:hAnsi="ＭＳ 明朝" w:cs="Times New Roman" w:hint="eastAsia"/>
          <w:color w:val="000000"/>
          <w:sz w:val="24"/>
          <w:szCs w:val="24"/>
        </w:rPr>
      </w:pPr>
    </w:p>
    <w:p w:rsidR="00BF7DE9" w:rsidRDefault="001336AC" w:rsidP="009C148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360" w:lineRule="auto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以上のように、</w:t>
      </w:r>
      <w:r w:rsidR="0098650A">
        <w:rPr>
          <w:rFonts w:ascii="ＭＳ 明朝" w:hAnsi="ＭＳ 明朝" w:cs="Times New Roman" w:hint="eastAsia"/>
          <w:color w:val="000000"/>
          <w:sz w:val="24"/>
          <w:szCs w:val="24"/>
        </w:rPr>
        <w:t>保護者の皆様にはご負担をおかけすることになり</w:t>
      </w:r>
      <w:r w:rsidR="00E846CD">
        <w:rPr>
          <w:rFonts w:ascii="ＭＳ 明朝" w:hAnsi="ＭＳ 明朝" w:cs="Times New Roman" w:hint="eastAsia"/>
          <w:color w:val="000000"/>
          <w:sz w:val="24"/>
          <w:szCs w:val="24"/>
        </w:rPr>
        <w:t>ますが、</w:t>
      </w:r>
      <w:r w:rsidR="00BF7DE9">
        <w:rPr>
          <w:rFonts w:asciiTheme="minorEastAsia" w:hAnsiTheme="minorEastAsia" w:hint="eastAsia"/>
          <w:kern w:val="0"/>
          <w:sz w:val="24"/>
          <w:szCs w:val="24"/>
        </w:rPr>
        <w:t>ご理解とご協力をよろしくお願いいたします。</w:t>
      </w:r>
    </w:p>
    <w:p w:rsidR="005F26A6" w:rsidRDefault="005F26A6" w:rsidP="009B3645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600" w:lineRule="auto"/>
        <w:rPr>
          <w:rFonts w:asciiTheme="minorEastAsia" w:hAnsiTheme="minorEastAsia"/>
          <w:kern w:val="0"/>
          <w:sz w:val="24"/>
          <w:szCs w:val="24"/>
        </w:rPr>
      </w:pPr>
    </w:p>
    <w:p w:rsidR="008077AA" w:rsidRDefault="008077AA" w:rsidP="009B3645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 w:val="0"/>
        <w:snapToGrid w:val="0"/>
        <w:spacing w:line="600" w:lineRule="auto"/>
        <w:rPr>
          <w:rFonts w:asciiTheme="minorEastAsia" w:hAnsiTheme="minorEastAsia" w:hint="eastAsia"/>
          <w:kern w:val="0"/>
          <w:sz w:val="24"/>
          <w:szCs w:val="24"/>
        </w:rPr>
      </w:pPr>
    </w:p>
    <w:p w:rsidR="005F26A6" w:rsidRPr="005F26A6" w:rsidRDefault="005F26A6" w:rsidP="005F26A6">
      <w:pPr>
        <w:rPr>
          <w:rFonts w:asciiTheme="minorEastAsia" w:hAnsiTheme="minorEastAsia"/>
          <w:sz w:val="24"/>
          <w:szCs w:val="24"/>
        </w:rPr>
      </w:pPr>
    </w:p>
    <w:p w:rsidR="005F26A6" w:rsidRPr="005F26A6" w:rsidRDefault="008077AA" w:rsidP="005F26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305435</wp:posOffset>
            </wp:positionV>
            <wp:extent cx="6210300" cy="4448866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4C70A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44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4"/>
          <w:szCs w:val="24"/>
        </w:rPr>
        <w:t>【位置図】</w:t>
      </w:r>
    </w:p>
    <w:p w:rsidR="005F26A6" w:rsidRDefault="005F26A6" w:rsidP="005F26A6">
      <w:pPr>
        <w:tabs>
          <w:tab w:val="left" w:pos="616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5F26A6" w:rsidRPr="005F26A6" w:rsidRDefault="005F26A6" w:rsidP="005F26A6">
      <w:pPr>
        <w:tabs>
          <w:tab w:val="left" w:pos="6162"/>
        </w:tabs>
        <w:rPr>
          <w:rFonts w:asciiTheme="minorEastAsia" w:hAnsiTheme="minorEastAsia"/>
          <w:sz w:val="24"/>
          <w:szCs w:val="24"/>
        </w:rPr>
      </w:pPr>
    </w:p>
    <w:p w:rsidR="005F26A6" w:rsidRPr="005F26A6" w:rsidRDefault="005F26A6" w:rsidP="005F26A6">
      <w:pPr>
        <w:rPr>
          <w:rFonts w:asciiTheme="minorEastAsia" w:hAnsiTheme="minorEastAsia"/>
          <w:sz w:val="24"/>
          <w:szCs w:val="24"/>
        </w:rPr>
      </w:pPr>
    </w:p>
    <w:p w:rsidR="005F26A6" w:rsidRPr="005F26A6" w:rsidRDefault="005F26A6" w:rsidP="005F26A6">
      <w:pPr>
        <w:rPr>
          <w:rFonts w:asciiTheme="minorEastAsia" w:hAnsiTheme="minorEastAsia"/>
          <w:sz w:val="24"/>
          <w:szCs w:val="24"/>
        </w:rPr>
      </w:pPr>
    </w:p>
    <w:p w:rsidR="009B3645" w:rsidRPr="005F26A6" w:rsidRDefault="009B3645" w:rsidP="005F26A6">
      <w:pPr>
        <w:rPr>
          <w:rFonts w:asciiTheme="minorEastAsia" w:hAnsiTheme="minorEastAsia"/>
          <w:sz w:val="24"/>
          <w:szCs w:val="24"/>
        </w:rPr>
      </w:pPr>
    </w:p>
    <w:sectPr w:rsidR="009B3645" w:rsidRPr="005F26A6" w:rsidSect="00DD642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E9" w:rsidRDefault="00BF7DE9" w:rsidP="00BF7DE9">
      <w:r>
        <w:separator/>
      </w:r>
    </w:p>
  </w:endnote>
  <w:endnote w:type="continuationSeparator" w:id="0">
    <w:p w:rsidR="00BF7DE9" w:rsidRDefault="00BF7DE9" w:rsidP="00B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E9" w:rsidRDefault="00BF7DE9" w:rsidP="00BF7DE9">
      <w:r>
        <w:separator/>
      </w:r>
    </w:p>
  </w:footnote>
  <w:footnote w:type="continuationSeparator" w:id="0">
    <w:p w:rsidR="00BF7DE9" w:rsidRDefault="00BF7DE9" w:rsidP="00BF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95B"/>
    <w:multiLevelType w:val="hybridMultilevel"/>
    <w:tmpl w:val="D04213E0"/>
    <w:lvl w:ilvl="0" w:tplc="CF28D0E8">
      <w:numFmt w:val="bullet"/>
      <w:lvlText w:val="＊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99A0C08"/>
    <w:multiLevelType w:val="hybridMultilevel"/>
    <w:tmpl w:val="5F92C4AC"/>
    <w:lvl w:ilvl="0" w:tplc="79A8C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E"/>
    <w:rsid w:val="0001468E"/>
    <w:rsid w:val="00080366"/>
    <w:rsid w:val="001336AC"/>
    <w:rsid w:val="0020791E"/>
    <w:rsid w:val="002C382F"/>
    <w:rsid w:val="002E3A31"/>
    <w:rsid w:val="00321447"/>
    <w:rsid w:val="003742B8"/>
    <w:rsid w:val="00464A6F"/>
    <w:rsid w:val="004C2451"/>
    <w:rsid w:val="004C5162"/>
    <w:rsid w:val="005A277E"/>
    <w:rsid w:val="005F26A6"/>
    <w:rsid w:val="006A3AFF"/>
    <w:rsid w:val="007220DF"/>
    <w:rsid w:val="008077AA"/>
    <w:rsid w:val="00945306"/>
    <w:rsid w:val="00960A3F"/>
    <w:rsid w:val="0098650A"/>
    <w:rsid w:val="009B3645"/>
    <w:rsid w:val="009C1488"/>
    <w:rsid w:val="00A0183A"/>
    <w:rsid w:val="00A90A30"/>
    <w:rsid w:val="00B02C94"/>
    <w:rsid w:val="00BF7DE9"/>
    <w:rsid w:val="00D221A5"/>
    <w:rsid w:val="00DA31CE"/>
    <w:rsid w:val="00DD642B"/>
    <w:rsid w:val="00E212A7"/>
    <w:rsid w:val="00E658C3"/>
    <w:rsid w:val="00E846CD"/>
    <w:rsid w:val="00EC799C"/>
    <w:rsid w:val="00FA6E7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57AD7"/>
  <w15:chartTrackingRefBased/>
  <w15:docId w15:val="{20B8D956-5153-458D-944D-7345C59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4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DE9"/>
  </w:style>
  <w:style w:type="paragraph" w:styleId="a8">
    <w:name w:val="footer"/>
    <w:basedOn w:val="a"/>
    <w:link w:val="a9"/>
    <w:uiPriority w:val="99"/>
    <w:unhideWhenUsed/>
    <w:rsid w:val="00BF7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篠原雅代</dc:creator>
  <cp:keywords/>
  <dc:description/>
  <cp:lastModifiedBy>篠原雅代</cp:lastModifiedBy>
  <cp:revision>3</cp:revision>
  <cp:lastPrinted>2024-04-16T13:14:00Z</cp:lastPrinted>
  <dcterms:created xsi:type="dcterms:W3CDTF">2024-04-16T12:32:00Z</dcterms:created>
  <dcterms:modified xsi:type="dcterms:W3CDTF">2024-04-16T13:15:00Z</dcterms:modified>
</cp:coreProperties>
</file>